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819"/>
          <w:tab w:val="right" w:leader="none" w:pos="9638"/>
        </w:tabs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114300" distT="114300" distL="114300" distR="114300">
            <wp:extent cx="6119820" cy="10922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MPD. A - ISTANZA  DI PARTECIPAZIONE ALLA SELEZIONE INTERNA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INCARICHI DI PROGETTO – SUPPORTO TECNICO OPERATIVO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Avv….del….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Investimento 3.2 Scuola 4.0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AZIONE 1 – NEXT GENERATION CLASSROOMS –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AMBIENTI DI APPRENDIMENTO INNOVATIVI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PROGETTO M4C1I3.2-2022-961-P-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………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CUP 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623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Al Dirigente Scolastico</w:t>
      </w:r>
    </w:p>
    <w:p w:rsidR="00000000" w:rsidDel="00000000" w:rsidP="00000000" w:rsidRDefault="00000000" w:rsidRPr="00000000" w14:paraId="00000010">
      <w:pPr>
        <w:tabs>
          <w:tab w:val="left" w:leader="none" w:pos="623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dell’I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623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……………………………………………………..C.F. ……………………………..………………………….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a ………………………………………………..…………………….. il ……………………………….……………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Tel. ………………………………….. Cell…………………….. e-mail …………………………………………………, in servizio in qualità di ………………………………………………………………………., residente in Via ………………………………. Cap. ……………… città ……………………………………….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presa visione dell’avviso interno per la selezione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partecipare alla selezione per l’attribuzione dell’incarico di: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Supporto tecnico-operativo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relativamente al progetto AZIONE 1 – NEXT GENERATION CLASSROOMS – AMBIENTI DI APPRENDIMENTO INNOVATIVI PROGETTO M4C1I3.2-2022-961-P-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cittadino ………………..;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prestare servizio presso l’Istituto di Istruzione 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…………..” di ………….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seguenti titoli: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8.0" w:type="dxa"/>
        <w:jc w:val="left"/>
        <w:tblInd w:w="-2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41"/>
        <w:gridCol w:w="1559"/>
        <w:gridCol w:w="1559"/>
        <w:gridCol w:w="1559"/>
        <w:tblGridChange w:id="0">
          <w:tblGrid>
            <w:gridCol w:w="5041"/>
            <w:gridCol w:w="1559"/>
            <w:gridCol w:w="1559"/>
            <w:gridCol w:w="1559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5" w:hanging="2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1° Macrocriterio: Titoli di Studio – Max punteggio 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dichiarati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valutati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Diploma di scuola secondaria di II grado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Fino a 80 ………………………5 punto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Da 81 a 100……………………10 punti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44" w:before="144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Max punti 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44" w:before="144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44" w:before="144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Laurea Triennale valida (Laurea tecnica o equipollente)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fino a 100 ……………………..12 punto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da 104 a 110..………………… 15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44" w:before="144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44" w:before="144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Laurea specialistica o vecchio ordinamento valida  (Laurea tecnica o o equipollente)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fino a 90 …………………….. 18 punti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da 90 a 100 ………………..…20 punti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da 100 a 110 e lode  …..…..  25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Corso di perfezionamento / Master annuale inerente il profilo per cui si candida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Esperienza come docenza universitaria nel settore ICT/Fondi Europei (1 punto per ogni esperienza)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Max 2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Pubblicazione riferita a progettazione europea: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Max punti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2° Macrocriterio: Titoli Culturali Specifici – Max punteggio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Partecipazione a corsi di formazione attinenti alla figura richiesta, in qualità di discente (1 per ciascun corso)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Max punti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Competenze specifiche certificate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Max punto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Certificazioni professionali e/o Informatiche (1 punto per Certificazione)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Incarico di punto istruttore (1 punto per ogni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Max Punti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3° Macrocriterio: Titoli di servizio o Lavoro Max punteggio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Incarichi amministrativi in progetti P.N.R.R., Erasmus e P.O.N. organizzati da Università, INDIRE, ex  IRRE,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Anzianità di servizio di ruolo (1 punti per anno)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Esperienze lavorative extra Enti scolastici professionalmente rilevanti dimostrabili pertinenti con l’incarico (1 punto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Max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Esperienze lavorative con piattaforme E-procurement (Portale di acquisti in rete-Mepa, Portale di gestione contabile dei Fondi comunitari, o similari):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meno di 5 anni …………………….. 10 punti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oltre 5 anni    ……………..……..… 20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Max punti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Altri incarichi in attività organizzate da Università, INDIRE, ex  IRRE,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Max 2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Possesso di una polizza assicurativa contro i rischi professionali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Max 3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N.B.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candidato deve dichiarare i titoli posseduti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specificandoli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determinarne il punteggio considerando le griglie di valutazione riportate nell’avviso di selezione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richiesta, l’interessato dovrà produrre la documentazione a riprova di quanto dichiarato.</w:t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Allega la seguente documentazione:</w:t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Curriculum vitae;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Fotocopia documento identità in corso di validità.</w:t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sottoscritto/a, ai sensi del Regolamento UE Privacy 679/2016 e dalla normativa vigente,  autorizza l’I.. ………. 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Data, </w:t>
        <w:tab/>
        <w:tab/>
        <w:tab/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1134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  <w:i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0"/>
      <w:szCs w:val="20"/>
    </w:rPr>
  </w:style>
  <w:style w:type="paragraph" w:styleId="Normale" w:default="1">
    <w:name w:val="Normal"/>
    <w:qFormat w:val="1"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 w:val="1"/>
    <w:rsid w:val="0045649B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 w:val="1"/>
    <w:qFormat w:val="1"/>
    <w:rsid w:val="0045649B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 w:val="1"/>
    <w:rsid w:val="00E74524"/>
    <w:pPr>
      <w:keepNext w:val="1"/>
      <w:jc w:val="center"/>
      <w:outlineLvl w:val="2"/>
    </w:pPr>
    <w:rPr>
      <w:b w:val="1"/>
      <w:i w:val="1"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 w:val="1"/>
    <w:rsid w:val="008E0564"/>
    <w:pPr>
      <w:keepNext w:val="1"/>
      <w:jc w:val="center"/>
      <w:outlineLvl w:val="3"/>
    </w:pPr>
    <w:rPr>
      <w:b w:val="1"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 w:val="1"/>
    <w:rsid w:val="00E74524"/>
    <w:pPr>
      <w:keepNext w:val="1"/>
      <w:outlineLvl w:val="4"/>
    </w:pPr>
    <w:rPr>
      <w:b w:val="1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 w:val="1"/>
    <w:rsid w:val="00E74524"/>
    <w:pPr>
      <w:keepNext w:val="1"/>
      <w:outlineLvl w:val="5"/>
    </w:pPr>
    <w:rPr>
      <w:b w:val="1"/>
      <w:i w:val="1"/>
      <w:szCs w:val="20"/>
    </w:rPr>
  </w:style>
  <w:style w:type="paragraph" w:styleId="Titolo7">
    <w:name w:val="heading 7"/>
    <w:basedOn w:val="Normale"/>
    <w:next w:val="Normale"/>
    <w:link w:val="Titolo7Carattere"/>
    <w:qFormat w:val="1"/>
    <w:rsid w:val="008E0564"/>
    <w:pPr>
      <w:keepNext w:val="1"/>
      <w:outlineLvl w:val="6"/>
    </w:pPr>
    <w:rPr>
      <w:b w:val="1"/>
      <w:szCs w:val="20"/>
    </w:rPr>
  </w:style>
  <w:style w:type="paragraph" w:styleId="Titolo8">
    <w:name w:val="heading 8"/>
    <w:basedOn w:val="Normale"/>
    <w:next w:val="Normale"/>
    <w:link w:val="Titolo8Carattere"/>
    <w:qFormat w:val="1"/>
    <w:rsid w:val="008E0564"/>
    <w:pPr>
      <w:keepNext w:val="1"/>
      <w:jc w:val="right"/>
      <w:outlineLvl w:val="7"/>
    </w:pPr>
    <w:rPr>
      <w:rFonts w:ascii="Tahoma" w:hAnsi="Tahoma"/>
      <w:b w:val="1"/>
      <w:bCs w:val="1"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 w:val="1"/>
    <w:rsid w:val="008E0564"/>
    <w:pPr>
      <w:keepNext w:val="1"/>
      <w:numPr>
        <w:numId w:val="7"/>
      </w:numPr>
      <w:jc w:val="both"/>
      <w:outlineLvl w:val="8"/>
    </w:pPr>
    <w:rPr>
      <w:b w:val="1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 w:val="1"/>
    <w:rsid w:val="00956E1D"/>
    <w:pPr>
      <w:framePr w:lines="0" w:w="4837" w:h="3025" w:hSpace="141" w:wrap="around" w:hAnchor="page" w:vAnchor="text" w:x="1750" w:y="-211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pacing w:before="120"/>
      <w:jc w:val="center"/>
    </w:pPr>
    <w:rPr>
      <w:i w:val="1"/>
      <w:sz w:val="20"/>
      <w:szCs w:val="20"/>
    </w:rPr>
  </w:style>
  <w:style w:type="paragraph" w:styleId="Testonotaapidipagina">
    <w:name w:val="footnote text"/>
    <w:basedOn w:val="Normale"/>
    <w:semiHidden w:val="1"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 w:val="1"/>
    <w:rsid w:val="00A52606"/>
    <w:pPr>
      <w:autoSpaceDE w:val="0"/>
      <w:autoSpaceDN w:val="0"/>
      <w:jc w:val="center"/>
    </w:pPr>
    <w:rPr>
      <w:b w:val="1"/>
      <w:bCs w:val="1"/>
      <w:sz w:val="20"/>
      <w:szCs w:val="20"/>
    </w:rPr>
  </w:style>
  <w:style w:type="paragraph" w:styleId="Corpodeltesto">
    <w:name w:val="Body Text"/>
    <w:basedOn w:val="Normale"/>
    <w:link w:val="Corpodel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styleId="Normale0" w:customStyle="1">
    <w:name w:val="[Normale]"/>
    <w:rsid w:val="00A52606"/>
    <w:pPr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character" w:styleId="Rimandonotaapidipagina">
    <w:name w:val="footnote reference"/>
    <w:semiHidden w:val="1"/>
    <w:rsid w:val="00A52606"/>
    <w:rPr>
      <w:vertAlign w:val="superscript"/>
    </w:rPr>
  </w:style>
  <w:style w:type="character" w:styleId="Enfasicorsivo">
    <w:name w:val="Emphasis"/>
    <w:uiPriority w:val="20"/>
    <w:qFormat w:val="1"/>
    <w:rsid w:val="00A52606"/>
    <w:rPr>
      <w:i w:val="1"/>
      <w:iCs w:val="1"/>
    </w:rPr>
  </w:style>
  <w:style w:type="character" w:styleId="Enfasigrassetto">
    <w:name w:val="Strong"/>
    <w:qFormat w:val="1"/>
    <w:rsid w:val="00A52606"/>
    <w:rPr>
      <w:b w:val="1"/>
      <w:bCs w:val="1"/>
    </w:rPr>
  </w:style>
  <w:style w:type="table" w:styleId="Grigliatabella">
    <w:name w:val="Table Grid"/>
    <w:basedOn w:val="Tabellanormale"/>
    <w:uiPriority w:val="39"/>
    <w:rsid w:val="00231F1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styleId="TitoloCarattere" w:customStyle="1">
    <w:name w:val="Titolo Carattere"/>
    <w:link w:val="Titolo"/>
    <w:rsid w:val="007D14AD"/>
    <w:rPr>
      <w:b w:val="1"/>
      <w:bCs w:val="1"/>
    </w:rPr>
  </w:style>
  <w:style w:type="character" w:styleId="Titolo4Carattere" w:customStyle="1">
    <w:name w:val="Titolo 4 Carattere"/>
    <w:link w:val="Titolo4"/>
    <w:rsid w:val="008E0564"/>
    <w:rPr>
      <w:b w:val="1"/>
      <w:sz w:val="28"/>
      <w:u w:val="single"/>
    </w:rPr>
  </w:style>
  <w:style w:type="character" w:styleId="Titolo7Carattere" w:customStyle="1">
    <w:name w:val="Titolo 7 Carattere"/>
    <w:link w:val="Titolo7"/>
    <w:rsid w:val="008E0564"/>
    <w:rPr>
      <w:b w:val="1"/>
      <w:sz w:val="24"/>
    </w:rPr>
  </w:style>
  <w:style w:type="character" w:styleId="Titolo8Carattere" w:customStyle="1">
    <w:name w:val="Titolo 8 Carattere"/>
    <w:link w:val="Titolo8"/>
    <w:rsid w:val="008E0564"/>
    <w:rPr>
      <w:rFonts w:ascii="Tahoma" w:cs="Tahoma" w:hAnsi="Tahoma"/>
      <w:b w:val="1"/>
      <w:bCs w:val="1"/>
    </w:rPr>
  </w:style>
  <w:style w:type="character" w:styleId="Titolo9Carattere" w:customStyle="1">
    <w:name w:val="Titolo 9 Carattere"/>
    <w:link w:val="Titolo9"/>
    <w:rsid w:val="008E0564"/>
    <w:rPr>
      <w:b w:val="1"/>
      <w:sz w:val="24"/>
    </w:rPr>
  </w:style>
  <w:style w:type="character" w:styleId="Titolo1Carattere" w:customStyle="1">
    <w:name w:val="Titolo 1 Carattere"/>
    <w:link w:val="Titolo1"/>
    <w:rsid w:val="0045649B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Titolo2Carattere" w:customStyle="1">
    <w:name w:val="Titolo 2 Carattere"/>
    <w:link w:val="Titolo2"/>
    <w:rsid w:val="0045649B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paragraph" w:styleId="CorpoFirma" w:customStyle="1">
    <w:name w:val="Corpo Firma"/>
    <w:rsid w:val="0045649B"/>
    <w:pPr>
      <w:tabs>
        <w:tab w:val="center" w:pos="7938"/>
      </w:tabs>
    </w:pPr>
    <w:rPr>
      <w:b w:val="1"/>
      <w:noProof w:val="1"/>
      <w:sz w:val="24"/>
    </w:rPr>
  </w:style>
  <w:style w:type="paragraph" w:styleId="CorpoTesto" w:customStyle="1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styleId="Titolo3Carattere" w:customStyle="1">
    <w:name w:val="Titolo 3 Carattere"/>
    <w:link w:val="Titolo3"/>
    <w:rsid w:val="00E74524"/>
    <w:rPr>
      <w:b w:val="1"/>
      <w:i w:val="1"/>
      <w:sz w:val="28"/>
      <w:u w:val="single"/>
    </w:rPr>
  </w:style>
  <w:style w:type="character" w:styleId="Titolo5Carattere" w:customStyle="1">
    <w:name w:val="Titolo 5 Carattere"/>
    <w:link w:val="Titolo5"/>
    <w:rsid w:val="00E74524"/>
    <w:rPr>
      <w:b w:val="1"/>
    </w:rPr>
  </w:style>
  <w:style w:type="character" w:styleId="Titolo6Carattere" w:customStyle="1">
    <w:name w:val="Titolo 6 Carattere"/>
    <w:link w:val="Titolo6"/>
    <w:rsid w:val="00E74524"/>
    <w:rPr>
      <w:b w:val="1"/>
      <w:i w:val="1"/>
      <w:sz w:val="24"/>
    </w:rPr>
  </w:style>
  <w:style w:type="paragraph" w:styleId="Sottotitolo">
    <w:name w:val="Subtitle"/>
    <w:basedOn w:val="Normale"/>
    <w:link w:val="SottotitoloCarattere"/>
    <w:qFormat w:val="1"/>
    <w:rsid w:val="00E74524"/>
    <w:rPr>
      <w:b w:val="1"/>
      <w:i w:val="1"/>
      <w:szCs w:val="20"/>
    </w:rPr>
  </w:style>
  <w:style w:type="character" w:styleId="SottotitoloCarattere" w:customStyle="1">
    <w:name w:val="Sottotitolo Carattere"/>
    <w:link w:val="Sottotitolo"/>
    <w:rsid w:val="00E74524"/>
    <w:rPr>
      <w:b w:val="1"/>
      <w:i w:val="1"/>
      <w:sz w:val="24"/>
    </w:rPr>
  </w:style>
  <w:style w:type="character" w:styleId="CorpodeltestoCarattere" w:customStyle="1">
    <w:name w:val="Corpo del testo Carattere"/>
    <w:link w:val="Corpodeltesto"/>
    <w:rsid w:val="00E74524"/>
    <w:rPr>
      <w:sz w:val="24"/>
      <w:szCs w:val="24"/>
    </w:rPr>
  </w:style>
  <w:style w:type="character" w:styleId="RientrocorpodeltestoCarattere" w:customStyle="1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styleId="TestonormaleCarattere" w:customStyle="1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styleId="Corpodeltesto2Carattere" w:customStyle="1">
    <w:name w:val="Corpo del testo 2 Carattere"/>
    <w:link w:val="Corpodeltesto2"/>
    <w:rsid w:val="00E74524"/>
    <w:rPr>
      <w:rFonts w:ascii="Verdana" w:hAnsi="Verdana"/>
      <w:sz w:val="18"/>
    </w:rPr>
  </w:style>
  <w:style w:type="character" w:styleId="PidipaginaCarattere" w:customStyle="1">
    <w:name w:val="Piè di pagina Carattere"/>
    <w:link w:val="Pidipagina"/>
    <w:uiPriority w:val="99"/>
    <w:rsid w:val="00E74524"/>
    <w:rPr>
      <w:sz w:val="24"/>
      <w:szCs w:val="24"/>
    </w:rPr>
  </w:style>
  <w:style w:type="paragraph" w:styleId="MIO" w:customStyle="1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styleId="Rientrocorpodeltesto3Carattere" w:customStyle="1">
    <w:name w:val="Rientro corpo del testo 3 Carattere"/>
    <w:link w:val="Rientrocorpodeltesto3"/>
    <w:rsid w:val="00E74524"/>
    <w:rPr>
      <w:sz w:val="16"/>
      <w:szCs w:val="16"/>
    </w:rPr>
  </w:style>
  <w:style w:type="paragraph" w:styleId="TxBr3t13" w:customStyle="1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styleId="IntestazioneCarattere" w:customStyle="1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rsid w:val="00E74524"/>
    <w:rPr>
      <w:sz w:val="24"/>
      <w:szCs w:val="24"/>
    </w:rPr>
  </w:style>
  <w:style w:type="paragraph" w:styleId="TxBrc1" w:customStyle="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 w:val="1"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styleId="PreformattatoHTMLCarattere" w:customStyle="1">
    <w:name w:val="Preformattato HTML Carattere"/>
    <w:link w:val="PreformattatoHTML"/>
    <w:rsid w:val="00E74524"/>
    <w:rPr>
      <w:rFonts w:ascii="Courier New" w:cs="Courier New" w:hAnsi="Courier New"/>
      <w:color w:val="000000"/>
      <w:sz w:val="18"/>
      <w:szCs w:val="18"/>
    </w:rPr>
  </w:style>
  <w:style w:type="paragraph" w:styleId="Default" w:customStyle="1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 w:val="1"/>
    <w:rsid w:val="008B0632"/>
    <w:pPr>
      <w:ind w:left="708"/>
    </w:pPr>
    <w:rPr>
      <w:sz w:val="20"/>
      <w:szCs w:val="20"/>
    </w:rPr>
  </w:style>
  <w:style w:type="character" w:styleId="Corpodeltesto29pt" w:customStyle="1">
    <w:name w:val="Corpo del testo (2) + 9 pt"/>
    <w:rsid w:val="008B0632"/>
    <w:rPr>
      <w:rFonts w:ascii="Arial" w:cs="Arial" w:eastAsia="Arial" w:hAnsi="Arial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bidi="it-IT" w:eastAsia="it-IT" w:val="it-IT"/>
    </w:rPr>
  </w:style>
  <w:style w:type="paragraph" w:styleId="NormaleWeb">
    <w:name w:val="Normal (Web)"/>
    <w:basedOn w:val="Normale"/>
    <w:uiPriority w:val="99"/>
    <w:rsid w:val="004D1A5B"/>
    <w:pPr>
      <w:spacing w:after="100" w:afterAutospacing="1" w:before="100" w:beforeAutospacing="1"/>
    </w:pPr>
  </w:style>
  <w:style w:type="table" w:styleId="TableNormal" w:customStyle="1">
    <w:name w:val="Table Normal"/>
    <w:uiPriority w:val="2"/>
    <w:semiHidden w:val="1"/>
    <w:unhideWhenUsed w:val="1"/>
    <w:qFormat w:val="1"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6F564D"/>
    <w:pPr>
      <w:widowControl w:val="0"/>
      <w:autoSpaceDE w:val="0"/>
      <w:autoSpaceDN w:val="0"/>
    </w:pPr>
    <w:rPr>
      <w:sz w:val="22"/>
      <w:szCs w:val="22"/>
      <w:lang w:eastAsia="en-US" w:val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link w:val="Testofumetto"/>
    <w:rsid w:val="00D83446"/>
    <w:rPr>
      <w:rFonts w:ascii="Tahoma" w:cs="Tahoma" w:hAnsi="Tahoma"/>
      <w:sz w:val="16"/>
      <w:szCs w:val="16"/>
    </w:rPr>
  </w:style>
  <w:style w:type="character" w:styleId="ParagrafoelencoCarattere" w:customStyle="1">
    <w:name w:val="Paragrafo elenco Carattere"/>
    <w:basedOn w:val="Carpredefinitoparagrafo"/>
    <w:link w:val="Paragrafoelenco"/>
    <w:uiPriority w:val="34"/>
    <w:rsid w:val="00E22AFD"/>
  </w:style>
  <w:style w:type="paragraph" w:styleId="Subtitle">
    <w:name w:val="Subtitle"/>
    <w:basedOn w:val="Normal"/>
    <w:next w:val="Normal"/>
    <w:pPr/>
    <w:rPr>
      <w:b w:val="1"/>
      <w:i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2/staSW49qlSa+tqqYkOVBh8rA==">CgMxLjA4AHIhMU5iTlpTY1N5RkRMX0hOVUhNb2JXZEdpc2tMS2d0dlRC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2023-05-11T17:34:00Z</dcterms:created>
  <dc:creator>+</dc:creator>
</cp:coreProperties>
</file>