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ATTESTANTE IL RISPETTO DEI CAM  - DM 8/8/2022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Al Dirigente Scolastico</w:t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11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 gli articoli offerti, rispettano i CAM vigenti di cui si indica nel dettaglio dell’offerta tecnica il riferimento alle pertinenti norme UNI previste dal DM, allegando all’offerta le attestazioni di conformità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 gli imballaggi utilizzati sono conformi alle indicazioni previste dalla normativa tecnica di cui ai CAM vigenti, </w:t>
      </w:r>
      <w:r w:rsidDel="00000000" w:rsidR="00000000" w:rsidRPr="00000000">
        <w:rPr>
          <w:color w:val="000000"/>
          <w:highlight w:val="yellow"/>
          <w:rtl w:val="0"/>
        </w:rPr>
        <w:t xml:space="preserve">e che procederà al ritiro degli stessi destinandoli al loro riutilizzo o riciclo (salvo diversi accordi con l’amministrazione) dichiarandone la destinazione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 la garanzia dei prodotti offerti avrà una durata di almeno cinque anni dall’acquisto, e che in tale periodo il produttore garantirà la disponibilità di parti di ricambio indicandone il costo (anche se a costo zero).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oppure COMUNICA in parte o in totale che 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 in riferimento alle richieste di cui al capitolato tecnico alcuni prodotti non possono essere dichiarati compliance e saranno specificati nell’allegato del dettaglio tecnico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18" w:hanging="141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allega copia fotostatica del documento di identità, in corso di validità (art. 38 del D.P.R. 445/2000 e </w:t>
      </w:r>
    </w:p>
    <w:tbl>
      <w:tblPr>
        <w:tblStyle w:val="Table1"/>
        <w:tblW w:w="9209.0" w:type="dxa"/>
        <w:jc w:val="left"/>
        <w:tblInd w:w="-21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ss.mm.ii)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119820" cy="109220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4">
    <w:name w:val="heading 4"/>
    <w:basedOn w:val="normal"/>
    <w:next w:val="normal"/>
    <w:rsid w:val="00CD47C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Titolo6">
    <w:name w:val="heading 6"/>
    <w:basedOn w:val="normal"/>
    <w:next w:val="normal"/>
    <w:rsid w:val="00CD47C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CD47C6"/>
  </w:style>
  <w:style w:type="table" w:styleId="TableNormal" w:customStyle="1">
    <w:name w:val="Table Normal"/>
    <w:rsid w:val="00CD47C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CD47C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CD47C6"/>
  </w:style>
  <w:style w:type="table" w:styleId="TableNormal0" w:customStyle="1">
    <w:name w:val="Table Normal"/>
    <w:rsid w:val="00CD47C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eastAsia="Times New Roman"/>
      <w:b w:val="1"/>
      <w:bCs w:val="1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cs="Times New Roman"/>
    </w:rPr>
  </w:style>
  <w:style w:type="paragraph" w:styleId="Sottotitolo">
    <w:name w:val="Subtitle"/>
    <w:basedOn w:val="normal"/>
    <w:next w:val="normal"/>
    <w:rsid w:val="00CD47C6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CD47C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CD47C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b/xU8mDkDgo6M5X4TZXlHkeg==">CgMxLjAyCGguZ2pkZ3hzOAByITE1aVpxZk55d01lQVZKbjcxd1pmemV4cm15WGxkYzNnTA==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2023-05-30T11:27:00Z</dcterms:created>
</cp:coreProperties>
</file>