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A22" w:rsidRDefault="00C80A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:rsidR="00C80A22" w:rsidRDefault="001851A1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PATTO DI INTEGRITA’</w:t>
      </w:r>
    </w:p>
    <w:p w:rsidR="00C80A22" w:rsidRDefault="001851A1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PIANO NAZIONALE DI RIPRESA E RESILIENZA (PNRR)</w:t>
      </w:r>
    </w:p>
    <w:p w:rsidR="00C80A22" w:rsidRDefault="001851A1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smallCaps/>
        </w:rPr>
      </w:pPr>
      <w:r>
        <w:rPr>
          <w:smallCaps/>
        </w:rPr>
        <w:t xml:space="preserve">MISSIONE 4: ISTRUZIONE E RICERCA </w:t>
      </w:r>
    </w:p>
    <w:p w:rsidR="00C80A22" w:rsidRDefault="001851A1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</w:pPr>
      <w:r>
        <w:t xml:space="preserve">Componente 1 - Potenziamento dell’offerta dei servizi di Istruzione: Dagli asili nido alle Università </w:t>
      </w:r>
    </w:p>
    <w:p w:rsidR="00C80A22" w:rsidRDefault="001851A1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</w:pPr>
      <w:r>
        <w:t xml:space="preserve">Investimento 3.2 Scuola 4.0 </w:t>
      </w:r>
    </w:p>
    <w:p w:rsidR="00C80A22" w:rsidRDefault="001851A1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i/>
        </w:rPr>
      </w:pPr>
      <w:r>
        <w:rPr>
          <w:i/>
        </w:rPr>
        <w:t xml:space="preserve">“Scuole innovative, cablaggio, nuovi ambienti di apprendimento e laboratori” </w:t>
      </w:r>
    </w:p>
    <w:p w:rsidR="00C80A22" w:rsidRDefault="001851A1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 xml:space="preserve">AZIONE 1 – NEXT GENERATION CLASSROOM – </w:t>
      </w:r>
    </w:p>
    <w:p w:rsidR="00C80A22" w:rsidRDefault="001851A1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AMBIENTI DI APPRENDIMENTO INNOVATIVI</w:t>
      </w:r>
    </w:p>
    <w:p w:rsidR="00C80A22" w:rsidRDefault="001851A1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PROGETTO M4C1I3.2-2022-961-P-……….      CUP …</w:t>
      </w:r>
      <w:proofErr w:type="gramStart"/>
      <w:r>
        <w:rPr>
          <w:b/>
        </w:rPr>
        <w:t>…….</w:t>
      </w:r>
      <w:proofErr w:type="gramEnd"/>
      <w:r>
        <w:rPr>
          <w:b/>
        </w:rPr>
        <w:t>. CIG………………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:rsidR="00C80A22" w:rsidRDefault="00C80A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jc w:val="center"/>
        <w:rPr>
          <w:b/>
          <w:color w:val="000000"/>
        </w:rPr>
      </w:pPr>
    </w:p>
    <w:p w:rsidR="00C80A22" w:rsidRDefault="001851A1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</w:t>
      </w:r>
    </w:p>
    <w:p w:rsidR="00C80A22" w:rsidRDefault="00C80A22">
      <w:pPr>
        <w:spacing w:after="0" w:line="240" w:lineRule="auto"/>
        <w:jc w:val="center"/>
        <w:rPr>
          <w:rFonts w:ascii="Arial" w:eastAsia="Arial" w:hAnsi="Arial" w:cs="Arial"/>
        </w:rPr>
      </w:pPr>
    </w:p>
    <w:p w:rsidR="00C80A22" w:rsidRDefault="001851A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L’Istituto…………………………, con sede a …………………in Via……………………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, </w:t>
      </w:r>
    </w:p>
    <w:p w:rsidR="00C80A22" w:rsidRDefault="00C80A22">
      <w:pPr>
        <w:spacing w:after="0" w:line="240" w:lineRule="auto"/>
        <w:rPr>
          <w:rFonts w:ascii="Arial" w:eastAsia="Arial" w:hAnsi="Arial" w:cs="Arial"/>
        </w:rPr>
      </w:pPr>
    </w:p>
    <w:p w:rsidR="00C80A22" w:rsidRDefault="001851A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legalmente rappresentata dal Dirigente Scolastico……………………………………</w:t>
      </w:r>
    </w:p>
    <w:p w:rsidR="00C80A22" w:rsidRDefault="00C80A22">
      <w:pPr>
        <w:spacing w:after="0" w:line="240" w:lineRule="auto"/>
        <w:rPr>
          <w:rFonts w:ascii="Arial" w:eastAsia="Arial" w:hAnsi="Arial" w:cs="Arial"/>
        </w:rPr>
      </w:pPr>
    </w:p>
    <w:p w:rsidR="00C80A22" w:rsidRDefault="001851A1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</w:p>
    <w:p w:rsidR="00C80A22" w:rsidRDefault="001851A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Società 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.....................</w:t>
      </w:r>
    </w:p>
    <w:p w:rsidR="00C80A22" w:rsidRDefault="00C80A22">
      <w:pPr>
        <w:spacing w:after="0" w:line="240" w:lineRule="auto"/>
        <w:jc w:val="both"/>
        <w:rPr>
          <w:rFonts w:ascii="Arial" w:eastAsia="Arial" w:hAnsi="Arial" w:cs="Arial"/>
        </w:rPr>
      </w:pPr>
    </w:p>
    <w:p w:rsidR="00C80A22" w:rsidRDefault="001851A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sede legale in ........................................., via ............................................................................n.....</w:t>
      </w:r>
    </w:p>
    <w:p w:rsidR="00C80A22" w:rsidRDefault="00C80A22">
      <w:pPr>
        <w:spacing w:after="0" w:line="240" w:lineRule="auto"/>
        <w:jc w:val="both"/>
        <w:rPr>
          <w:rFonts w:ascii="Arial" w:eastAsia="Arial" w:hAnsi="Arial" w:cs="Arial"/>
        </w:rPr>
      </w:pPr>
    </w:p>
    <w:p w:rsidR="00C80A22" w:rsidRDefault="001851A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codice fiscale/P.IVA ........................................................ rappresen</w:t>
      </w:r>
      <w:r>
        <w:rPr>
          <w:rFonts w:ascii="Arial" w:eastAsia="Arial" w:hAnsi="Arial" w:cs="Arial"/>
        </w:rPr>
        <w:t>tata da .....................................</w:t>
      </w:r>
    </w:p>
    <w:p w:rsidR="00C80A22" w:rsidRDefault="00C80A22">
      <w:pPr>
        <w:spacing w:after="0" w:line="240" w:lineRule="auto"/>
        <w:jc w:val="both"/>
        <w:rPr>
          <w:rFonts w:ascii="Arial" w:eastAsia="Arial" w:hAnsi="Arial" w:cs="Arial"/>
        </w:rPr>
      </w:pPr>
    </w:p>
    <w:p w:rsidR="00C80A22" w:rsidRDefault="001851A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 in qualità di.......................................................................</w:t>
      </w:r>
    </w:p>
    <w:p w:rsidR="00C80A22" w:rsidRDefault="00C80A22">
      <w:pPr>
        <w:spacing w:after="0" w:line="240" w:lineRule="auto"/>
        <w:jc w:val="center"/>
        <w:rPr>
          <w:rFonts w:ascii="Arial" w:eastAsia="Arial" w:hAnsi="Arial" w:cs="Arial"/>
        </w:rPr>
      </w:pPr>
    </w:p>
    <w:p w:rsidR="00C80A22" w:rsidRDefault="00C80A22">
      <w:pPr>
        <w:spacing w:after="0" w:line="240" w:lineRule="auto"/>
        <w:rPr>
          <w:rFonts w:ascii="Arial" w:eastAsia="Arial" w:hAnsi="Arial" w:cs="Arial"/>
        </w:rPr>
      </w:pPr>
    </w:p>
    <w:p w:rsidR="00C80A22" w:rsidRDefault="001851A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VISTA</w:t>
      </w:r>
      <w:r>
        <w:rPr>
          <w:rFonts w:ascii="Arial" w:eastAsia="Arial" w:hAnsi="Arial" w:cs="Arial"/>
        </w:rPr>
        <w:t xml:space="preserve">    la legge 6 novembre 2012 n. 190, art. 1, comma 1</w:t>
      </w:r>
      <w:r>
        <w:rPr>
          <w:rFonts w:ascii="Arial" w:eastAsia="Arial" w:hAnsi="Arial" w:cs="Arial"/>
        </w:rPr>
        <w:t>7;</w:t>
      </w:r>
    </w:p>
    <w:p w:rsidR="00C80A22" w:rsidRDefault="001851A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VISTO</w:t>
      </w:r>
      <w:r>
        <w:rPr>
          <w:rFonts w:ascii="Arial" w:eastAsia="Arial" w:hAnsi="Arial" w:cs="Arial"/>
        </w:rPr>
        <w:t xml:space="preserve"> il Piano Nazionale Anticorruzione (P.N.A.) 2022 emanato dall’Autorità Nazionale Anti Corruzione e per la valutazione e la trasparenza delle amministrazioni pubbliche (ex CIVIT) approvato con delibera n. 7/2023, contenente “Disposizioni per la prev</w:t>
      </w:r>
      <w:r>
        <w:rPr>
          <w:rFonts w:ascii="Arial" w:eastAsia="Arial" w:hAnsi="Arial" w:cs="Arial"/>
        </w:rPr>
        <w:t>enzione e la repressione della corruzione e dell’illegalità nella pubblica amministrazione”;</w:t>
      </w:r>
    </w:p>
    <w:p w:rsidR="00C80A22" w:rsidRDefault="001851A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VISTA </w:t>
      </w:r>
      <w:r>
        <w:rPr>
          <w:rFonts w:ascii="Arial" w:eastAsia="Arial" w:hAnsi="Arial" w:cs="Arial"/>
        </w:rPr>
        <w:t>la Delibera ANAC del 17/01/2023 n. 7 recante “Approvazione del Piano Nazionale Anticorruzione” (PNA);</w:t>
      </w:r>
    </w:p>
    <w:p w:rsidR="00C80A22" w:rsidRDefault="001851A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VISTA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la Delibera ANAC del 13/04/2016 n. 430, recante “Linee Guida sull’applicazione alle Istituzioni Scolastiche delle Disposizioni di cui alla Legge 6/11/2012 n. 190 e al D.Lgs. 14/03/2013 n.33;</w:t>
      </w:r>
    </w:p>
    <w:p w:rsidR="00C80A22" w:rsidRDefault="001851A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VISTO</w:t>
      </w:r>
      <w:r>
        <w:rPr>
          <w:rFonts w:ascii="Arial" w:eastAsia="Arial" w:hAnsi="Arial" w:cs="Arial"/>
        </w:rPr>
        <w:t xml:space="preserve"> il DM 11/05/2016 n. 303, recante l’individuazione dei Respo</w:t>
      </w:r>
      <w:r>
        <w:rPr>
          <w:rFonts w:ascii="Arial" w:eastAsia="Arial" w:hAnsi="Arial" w:cs="Arial"/>
        </w:rPr>
        <w:t>nsabili della Prevenzione della Corruzione per le Istituzioni Scolastiche;</w:t>
      </w:r>
    </w:p>
    <w:p w:rsidR="00C80A22" w:rsidRDefault="001851A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CONSIDERATO</w:t>
      </w:r>
      <w:r>
        <w:rPr>
          <w:rFonts w:ascii="Arial" w:eastAsia="Arial" w:hAnsi="Arial" w:cs="Arial"/>
        </w:rPr>
        <w:t xml:space="preserve"> che il Responsabile della Prevenzione della Corruzione e della Trasparenza ha predisposto il Piano Triennale per la Prevenzione della Corruzione per le Istituzioni Scola</w:t>
      </w:r>
      <w:r>
        <w:rPr>
          <w:rFonts w:ascii="Arial" w:eastAsia="Arial" w:hAnsi="Arial" w:cs="Arial"/>
        </w:rPr>
        <w:t xml:space="preserve">stiche della Regione </w:t>
      </w:r>
      <w:r>
        <w:rPr>
          <w:rFonts w:ascii="Arial" w:eastAsia="Arial" w:hAnsi="Arial" w:cs="Arial"/>
          <w:highlight w:val="yellow"/>
        </w:rPr>
        <w:t>…………</w:t>
      </w:r>
      <w:proofErr w:type="gramStart"/>
      <w:r>
        <w:rPr>
          <w:rFonts w:ascii="Arial" w:eastAsia="Arial" w:hAnsi="Arial" w:cs="Arial"/>
          <w:highlight w:val="yellow"/>
        </w:rPr>
        <w:t>…….</w:t>
      </w:r>
      <w:proofErr w:type="gramEnd"/>
      <w:r>
        <w:rPr>
          <w:rFonts w:ascii="Arial" w:eastAsia="Arial" w:hAnsi="Arial" w:cs="Arial"/>
          <w:highlight w:val="yellow"/>
        </w:rPr>
        <w:t>;</w:t>
      </w:r>
    </w:p>
    <w:p w:rsidR="00C80A22" w:rsidRDefault="001851A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VISTO</w:t>
      </w:r>
      <w:r>
        <w:rPr>
          <w:rFonts w:ascii="Arial" w:eastAsia="Arial" w:hAnsi="Arial" w:cs="Arial"/>
        </w:rPr>
        <w:t xml:space="preserve"> il Provvedimento del MIUR, Registro Decreti Prot. n. 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 del …………, di Adozione del Piano Triennale per la Prevenzione della Corruzione per le Istituzioni Scolastiche della Regione 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. 2022/2024; </w:t>
      </w:r>
    </w:p>
    <w:p w:rsidR="00C80A22" w:rsidRDefault="001851A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PRESO ATTO </w:t>
      </w:r>
      <w:r>
        <w:rPr>
          <w:rFonts w:ascii="Arial" w:eastAsia="Arial" w:hAnsi="Arial" w:cs="Arial"/>
        </w:rPr>
        <w:t>della p</w:t>
      </w:r>
      <w:r>
        <w:rPr>
          <w:rFonts w:ascii="Arial" w:eastAsia="Arial" w:hAnsi="Arial" w:cs="Arial"/>
        </w:rPr>
        <w:t xml:space="preserve">rescrizione contenuta nel P.T.P.C. dell’U.S.R. </w:t>
      </w:r>
      <w:r>
        <w:rPr>
          <w:rFonts w:ascii="Arial" w:eastAsia="Arial" w:hAnsi="Arial" w:cs="Arial"/>
          <w:highlight w:val="yellow"/>
        </w:rPr>
        <w:t>…………</w:t>
      </w:r>
      <w:proofErr w:type="gramStart"/>
      <w:r>
        <w:rPr>
          <w:rFonts w:ascii="Arial" w:eastAsia="Arial" w:hAnsi="Arial" w:cs="Arial"/>
          <w:highlight w:val="yellow"/>
        </w:rPr>
        <w:t>…….</w:t>
      </w:r>
      <w:proofErr w:type="gramEnd"/>
      <w:r>
        <w:rPr>
          <w:rFonts w:ascii="Arial" w:eastAsia="Arial" w:hAnsi="Arial" w:cs="Arial"/>
          <w:highlight w:val="yellow"/>
        </w:rPr>
        <w:t>;</w:t>
      </w:r>
    </w:p>
    <w:p w:rsidR="00C80A22" w:rsidRDefault="001851A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VISTO</w:t>
      </w:r>
      <w:r>
        <w:rPr>
          <w:rFonts w:ascii="Arial" w:eastAsia="Arial" w:hAnsi="Arial" w:cs="Arial"/>
        </w:rPr>
        <w:t xml:space="preserve"> il decreto del Presidente della Repubblica 16 aprile 2013, n. 62 con il quale è stato emanato il “Regolamento recante il codice di comportamento dei dipendenti pubblici”,</w:t>
      </w:r>
    </w:p>
    <w:p w:rsidR="00C80A22" w:rsidRDefault="00C80A22">
      <w:pPr>
        <w:spacing w:after="0" w:line="240" w:lineRule="auto"/>
        <w:jc w:val="center"/>
        <w:rPr>
          <w:rFonts w:ascii="Arial" w:eastAsia="Arial" w:hAnsi="Arial" w:cs="Arial"/>
        </w:rPr>
      </w:pPr>
    </w:p>
    <w:p w:rsidR="00C80A22" w:rsidRDefault="00C80A22">
      <w:pPr>
        <w:spacing w:after="0" w:line="240" w:lineRule="auto"/>
        <w:jc w:val="center"/>
        <w:rPr>
          <w:rFonts w:ascii="Arial" w:eastAsia="Arial" w:hAnsi="Arial" w:cs="Arial"/>
        </w:rPr>
      </w:pPr>
    </w:p>
    <w:p w:rsidR="00C80A22" w:rsidRDefault="001851A1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CONVIENE QUANTO SEGUE</w:t>
      </w:r>
    </w:p>
    <w:p w:rsidR="00C80A22" w:rsidRDefault="00C80A22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C80A22" w:rsidRDefault="001851A1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lastRenderedPageBreak/>
        <w:t>Articolo 1</w:t>
      </w:r>
    </w:p>
    <w:p w:rsidR="00C80A22" w:rsidRDefault="00C80A22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:rsidR="00C80A22" w:rsidRDefault="001851A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presente Patto d’integrità stabilisce la formale obbligazione della Società che, ai fini della partecipazione alla gara in oggetto, si impegna: </w:t>
      </w:r>
    </w:p>
    <w:p w:rsidR="00C80A22" w:rsidRDefault="00C80A22">
      <w:pPr>
        <w:spacing w:after="0" w:line="240" w:lineRule="auto"/>
        <w:jc w:val="both"/>
        <w:rPr>
          <w:rFonts w:ascii="Arial" w:eastAsia="Arial" w:hAnsi="Arial" w:cs="Arial"/>
        </w:rPr>
      </w:pPr>
    </w:p>
    <w:p w:rsidR="00C80A22" w:rsidRDefault="001851A1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conformare i propri comportamenti ai principi di lealtà, trasparenz</w:t>
      </w:r>
      <w:r>
        <w:rPr>
          <w:rFonts w:ascii="Arial" w:eastAsia="Arial" w:hAnsi="Arial" w:cs="Arial"/>
        </w:rPr>
        <w:t>a e correttezza, a non offrire, accettare o richiedere somme di denaro o qualsiasi altra ricompensa, vantaggio o beneficio, sia direttamente che indirettamente tramite intermediari, al fine dell’assegnazione del contratto e/o al fine di distorcerne la rela</w:t>
      </w:r>
      <w:r>
        <w:rPr>
          <w:rFonts w:ascii="Arial" w:eastAsia="Arial" w:hAnsi="Arial" w:cs="Arial"/>
        </w:rPr>
        <w:t>tiva corretta esecuzione;</w:t>
      </w:r>
    </w:p>
    <w:p w:rsidR="00C80A22" w:rsidRDefault="00C80A22">
      <w:pPr>
        <w:spacing w:after="0" w:line="240" w:lineRule="auto"/>
        <w:jc w:val="both"/>
        <w:rPr>
          <w:rFonts w:ascii="Arial" w:eastAsia="Arial" w:hAnsi="Arial" w:cs="Arial"/>
        </w:rPr>
      </w:pPr>
    </w:p>
    <w:p w:rsidR="00C80A22" w:rsidRDefault="001851A1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segnalare alla stazione appaltante qualsiasi tentativo di turbativa, irregolarità o distorsione nelle fasi di svolgimento della gara e/o durante l’esecuzione dei contratti, da parte di ogni interessato o addetto o di chiunque p</w:t>
      </w:r>
      <w:r>
        <w:rPr>
          <w:rFonts w:ascii="Arial" w:eastAsia="Arial" w:hAnsi="Arial" w:cs="Arial"/>
        </w:rPr>
        <w:t>ossa influenzare le decisioni relative alla gara in oggetto;</w:t>
      </w:r>
    </w:p>
    <w:p w:rsidR="00C80A22" w:rsidRDefault="00C80A22">
      <w:pPr>
        <w:spacing w:after="0" w:line="240" w:lineRule="auto"/>
        <w:jc w:val="both"/>
        <w:rPr>
          <w:rFonts w:ascii="Arial" w:eastAsia="Arial" w:hAnsi="Arial" w:cs="Arial"/>
        </w:rPr>
      </w:pPr>
    </w:p>
    <w:p w:rsidR="00C80A22" w:rsidRDefault="001851A1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 assicurare di non trovarsi in situazioni di controllo o di collegamento (formale e/o sostanziale) con altri concorrenti e che non si è accordata e non si accorderà con altri partecipanti alla</w:t>
      </w:r>
      <w:r>
        <w:rPr>
          <w:rFonts w:ascii="Arial" w:eastAsia="Arial" w:hAnsi="Arial" w:cs="Arial"/>
        </w:rPr>
        <w:t xml:space="preserve"> gara;</w:t>
      </w:r>
    </w:p>
    <w:p w:rsidR="00C80A22" w:rsidRDefault="00C80A22">
      <w:pPr>
        <w:spacing w:after="0" w:line="240" w:lineRule="auto"/>
        <w:jc w:val="both"/>
        <w:rPr>
          <w:rFonts w:ascii="Arial" w:eastAsia="Arial" w:hAnsi="Arial" w:cs="Arial"/>
        </w:rPr>
      </w:pPr>
    </w:p>
    <w:p w:rsidR="00C80A22" w:rsidRDefault="001851A1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 informare puntualmente tutto il personale, di cui si avvale, del presente Patto di integrità e degli obblighi in esso contenuti;</w:t>
      </w:r>
    </w:p>
    <w:p w:rsidR="00C80A22" w:rsidRDefault="00C80A22">
      <w:pPr>
        <w:spacing w:after="0" w:line="240" w:lineRule="auto"/>
        <w:jc w:val="both"/>
        <w:rPr>
          <w:rFonts w:ascii="Arial" w:eastAsia="Arial" w:hAnsi="Arial" w:cs="Arial"/>
        </w:rPr>
      </w:pPr>
    </w:p>
    <w:p w:rsidR="00C80A22" w:rsidRDefault="001851A1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vigilare affinché gli impegni sopra indicati siano osservati da tutti i collaboratori e dipendenti nell’esercizio</w:t>
      </w:r>
      <w:r>
        <w:rPr>
          <w:rFonts w:ascii="Arial" w:eastAsia="Arial" w:hAnsi="Arial" w:cs="Arial"/>
        </w:rPr>
        <w:t xml:space="preserve"> dei compiti loro assegnati;</w:t>
      </w:r>
    </w:p>
    <w:p w:rsidR="00C80A22" w:rsidRDefault="00C80A22">
      <w:pPr>
        <w:spacing w:after="0" w:line="240" w:lineRule="auto"/>
        <w:jc w:val="both"/>
        <w:rPr>
          <w:rFonts w:ascii="Arial" w:eastAsia="Arial" w:hAnsi="Arial" w:cs="Arial"/>
        </w:rPr>
      </w:pPr>
    </w:p>
    <w:p w:rsidR="00C80A22" w:rsidRDefault="001851A1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denunciare alla Pubblica Autorità competente ogni irregolarità o distorsione di cui sia venuta a conoscenza per quanto attiene l’attività di cui all’oggetto della gara in causa</w:t>
      </w:r>
    </w:p>
    <w:p w:rsidR="00C80A22" w:rsidRDefault="00C80A22">
      <w:pPr>
        <w:spacing w:after="0" w:line="240" w:lineRule="auto"/>
        <w:rPr>
          <w:rFonts w:ascii="Arial" w:eastAsia="Arial" w:hAnsi="Arial" w:cs="Arial"/>
        </w:rPr>
      </w:pPr>
    </w:p>
    <w:p w:rsidR="00C80A22" w:rsidRDefault="001851A1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u w:val="single"/>
        </w:rPr>
      </w:pPr>
      <w:r>
        <w:rPr>
          <w:rFonts w:ascii="Arial" w:eastAsia="Arial" w:hAnsi="Arial" w:cs="Arial"/>
          <w:b/>
          <w:color w:val="00000A"/>
          <w:u w:val="single"/>
        </w:rPr>
        <w:t>Articolo 2</w:t>
      </w:r>
    </w:p>
    <w:p w:rsidR="00C80A22" w:rsidRDefault="00C80A2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u w:val="single"/>
        </w:rPr>
      </w:pPr>
    </w:p>
    <w:p w:rsidR="00C80A22" w:rsidRDefault="001851A1">
      <w:pPr>
        <w:spacing w:after="0" w:line="240" w:lineRule="auto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</w:t>
      </w:r>
      <w:r>
        <w:rPr>
          <w:rFonts w:ascii="Arial" w:eastAsia="Arial" w:hAnsi="Arial" w:cs="Arial"/>
          <w:color w:val="00000A"/>
        </w:rPr>
        <w:t>anziale e pattizia.</w:t>
      </w:r>
    </w:p>
    <w:p w:rsidR="00C80A22" w:rsidRDefault="00C80A22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C80A22" w:rsidRDefault="001851A1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u w:val="single"/>
        </w:rPr>
      </w:pPr>
      <w:r>
        <w:rPr>
          <w:rFonts w:ascii="Arial" w:eastAsia="Arial" w:hAnsi="Arial" w:cs="Arial"/>
          <w:b/>
          <w:color w:val="00000A"/>
          <w:u w:val="single"/>
        </w:rPr>
        <w:t>Articolo 3</w:t>
      </w:r>
    </w:p>
    <w:p w:rsidR="00C80A22" w:rsidRDefault="00C80A2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u w:val="single"/>
        </w:rPr>
      </w:pPr>
    </w:p>
    <w:p w:rsidR="00C80A22" w:rsidRDefault="001851A1">
      <w:pPr>
        <w:spacing w:after="0" w:line="240" w:lineRule="auto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Il presente Patto deve essere obbligatoriamente sottoscritto in calce ed in ogni sua pagina, dal legale rappresentante della società partecipante ovvero, in caso di consorzi o raggruppamenti temporanei di imprese, dal rappr</w:t>
      </w:r>
      <w:r>
        <w:rPr>
          <w:rFonts w:ascii="Arial" w:eastAsia="Arial" w:hAnsi="Arial" w:cs="Arial"/>
          <w:color w:val="00000A"/>
        </w:rPr>
        <w:t>esentante degli stessi e deve essere presentato unitamente all'offerta. La mancata consegna di tale Patto debitamente sottoscritto comporterà l'esclusione dalla gara.</w:t>
      </w:r>
    </w:p>
    <w:p w:rsidR="00C80A22" w:rsidRDefault="00C80A22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C80A22" w:rsidRDefault="001851A1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u w:val="single"/>
        </w:rPr>
      </w:pPr>
      <w:r>
        <w:rPr>
          <w:rFonts w:ascii="Arial" w:eastAsia="Arial" w:hAnsi="Arial" w:cs="Arial"/>
          <w:b/>
          <w:color w:val="00000A"/>
          <w:u w:val="single"/>
        </w:rPr>
        <w:t>Articolo 4</w:t>
      </w:r>
    </w:p>
    <w:p w:rsidR="00C80A22" w:rsidRDefault="00C80A2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u w:val="single"/>
        </w:rPr>
      </w:pPr>
    </w:p>
    <w:p w:rsidR="00C80A22" w:rsidRDefault="001851A1">
      <w:pPr>
        <w:spacing w:after="0" w:line="240" w:lineRule="auto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Ogni controversia relativa all’interpretazione ed esecuzione del Patto d’int</w:t>
      </w:r>
      <w:r>
        <w:rPr>
          <w:rFonts w:ascii="Arial" w:eastAsia="Arial" w:hAnsi="Arial" w:cs="Arial"/>
          <w:color w:val="00000A"/>
        </w:rPr>
        <w:t>egrità fra la stazione appaltante ed i concorrenti e tra gli stessi concorrenti sarà risolta dall’Autorità Giudiziaria competente.</w:t>
      </w:r>
    </w:p>
    <w:p w:rsidR="00C80A22" w:rsidRDefault="00C80A22">
      <w:pPr>
        <w:spacing w:after="0" w:line="240" w:lineRule="auto"/>
        <w:jc w:val="both"/>
        <w:rPr>
          <w:rFonts w:ascii="Arial" w:eastAsia="Arial" w:hAnsi="Arial" w:cs="Arial"/>
          <w:color w:val="00000A"/>
        </w:rPr>
      </w:pPr>
    </w:p>
    <w:p w:rsidR="00C80A22" w:rsidRDefault="001851A1">
      <w:pPr>
        <w:spacing w:after="0" w:line="240" w:lineRule="auto"/>
        <w:jc w:val="both"/>
        <w:rPr>
          <w:rFonts w:ascii="Arial" w:eastAsia="Arial" w:hAnsi="Arial" w:cs="Arial"/>
          <w:color w:val="00000A"/>
        </w:rPr>
      </w:pPr>
      <w:proofErr w:type="gramStart"/>
      <w:r>
        <w:rPr>
          <w:rFonts w:ascii="Arial" w:eastAsia="Arial" w:hAnsi="Arial" w:cs="Arial"/>
          <w:color w:val="00000A"/>
        </w:rPr>
        <w:t>Luogo ,</w:t>
      </w:r>
      <w:proofErr w:type="gramEnd"/>
      <w:r>
        <w:rPr>
          <w:rFonts w:ascii="Arial" w:eastAsia="Arial" w:hAnsi="Arial" w:cs="Arial"/>
          <w:color w:val="00000A"/>
        </w:rPr>
        <w:t xml:space="preserve"> lì</w:t>
      </w:r>
    </w:p>
    <w:p w:rsidR="00C80A22" w:rsidRDefault="00C80A22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C80A22" w:rsidRDefault="00C80A22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C80A22" w:rsidRDefault="00C80A22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C80A22" w:rsidRDefault="001851A1">
      <w:pPr>
        <w:spacing w:after="0" w:line="240" w:lineRule="auto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              Per la società</w:t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  <w:t xml:space="preserve">            Per </w:t>
      </w:r>
    </w:p>
    <w:p w:rsidR="00C80A22" w:rsidRDefault="00C80A22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C80A22" w:rsidRDefault="001851A1">
      <w:pPr>
        <w:spacing w:after="0" w:line="240" w:lineRule="auto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   </w:t>
      </w:r>
    </w:p>
    <w:p w:rsidR="00C80A22" w:rsidRDefault="001851A1">
      <w:pPr>
        <w:spacing w:after="0" w:line="240" w:lineRule="auto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lastRenderedPageBreak/>
        <w:t>_________________________</w:t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>__________________________</w:t>
      </w:r>
    </w:p>
    <w:p w:rsidR="00C80A22" w:rsidRDefault="00C80A22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C80A22" w:rsidRDefault="00C80A22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C80A22" w:rsidRDefault="00C80A22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C80A22" w:rsidRDefault="00C80A22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C80A22" w:rsidRDefault="00C80A22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C80A22" w:rsidRDefault="001851A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bookmarkStart w:id="1" w:name="bookmark=id.30j0zll" w:colFirst="0" w:colLast="0"/>
      <w:bookmarkStart w:id="2" w:name="bookmark=id.gjdgxs" w:colFirst="0" w:colLast="0"/>
      <w:bookmarkEnd w:id="1"/>
      <w:bookmarkEnd w:id="2"/>
      <w:r>
        <w:rPr>
          <w:rFonts w:ascii="Arial" w:eastAsia="Arial" w:hAnsi="Arial" w:cs="Arial"/>
          <w:b/>
          <w:sz w:val="24"/>
          <w:szCs w:val="24"/>
          <w:u w:val="single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</w:t>
      </w:r>
      <w:r>
        <w:rPr>
          <w:rFonts w:ascii="Arial" w:eastAsia="Arial" w:hAnsi="Arial" w:cs="Arial"/>
          <w:b/>
          <w:sz w:val="24"/>
          <w:szCs w:val="24"/>
          <w:u w:val="single"/>
        </w:rPr>
        <w:t>a.</w:t>
      </w:r>
    </w:p>
    <w:p w:rsidR="00C80A22" w:rsidRDefault="00C80A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jc w:val="center"/>
        <w:rPr>
          <w:b/>
          <w:color w:val="000000"/>
        </w:rPr>
      </w:pPr>
    </w:p>
    <w:p w:rsidR="00C80A22" w:rsidRDefault="001851A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120" w:line="276" w:lineRule="auto"/>
        <w:rPr>
          <w:i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C80A22" w:rsidRDefault="00C80A22">
      <w:pPr>
        <w:spacing w:before="120" w:after="120" w:line="276" w:lineRule="auto"/>
        <w:jc w:val="both"/>
      </w:pPr>
    </w:p>
    <w:p w:rsidR="00C80A22" w:rsidRDefault="00C80A22">
      <w:pPr>
        <w:spacing w:before="120" w:after="120" w:line="276" w:lineRule="auto"/>
        <w:jc w:val="both"/>
      </w:pPr>
    </w:p>
    <w:p w:rsidR="00C80A22" w:rsidRDefault="00C80A22">
      <w:pPr>
        <w:tabs>
          <w:tab w:val="left" w:pos="284"/>
        </w:tabs>
        <w:spacing w:before="120" w:after="120" w:line="240" w:lineRule="auto"/>
        <w:jc w:val="both"/>
        <w:rPr>
          <w:color w:val="000000"/>
        </w:rPr>
      </w:pPr>
    </w:p>
    <w:tbl>
      <w:tblPr>
        <w:tblStyle w:val="a0"/>
        <w:tblW w:w="9209" w:type="dxa"/>
        <w:tblInd w:w="-2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395"/>
      </w:tblGrid>
      <w:tr w:rsidR="00C80A22">
        <w:trPr>
          <w:trHeight w:val="20"/>
        </w:trPr>
        <w:tc>
          <w:tcPr>
            <w:tcW w:w="4814" w:type="dxa"/>
          </w:tcPr>
          <w:p w:rsidR="00C80A22" w:rsidRDefault="00C80A22">
            <w:pPr>
              <w:spacing w:before="120" w:after="120"/>
              <w:ind w:right="1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</w:tcPr>
          <w:p w:rsidR="00C80A22" w:rsidRDefault="00C80A22">
            <w:pPr>
              <w:spacing w:before="120" w:after="120"/>
              <w:ind w:right="1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80A22" w:rsidRDefault="00C80A22"/>
    <w:sectPr w:rsidR="00C80A22">
      <w:headerReference w:type="default" r:id="rId8"/>
      <w:pgSz w:w="11906" w:h="16838"/>
      <w:pgMar w:top="2977" w:right="1134" w:bottom="0" w:left="1134" w:header="426" w:footer="3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1A1" w:rsidRDefault="001851A1">
      <w:pPr>
        <w:spacing w:after="0" w:line="240" w:lineRule="auto"/>
      </w:pPr>
      <w:r>
        <w:separator/>
      </w:r>
    </w:p>
  </w:endnote>
  <w:endnote w:type="continuationSeparator" w:id="0">
    <w:p w:rsidR="001851A1" w:rsidRDefault="001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1A1" w:rsidRDefault="001851A1">
      <w:pPr>
        <w:spacing w:after="0" w:line="240" w:lineRule="auto"/>
      </w:pPr>
      <w:r>
        <w:separator/>
      </w:r>
    </w:p>
  </w:footnote>
  <w:footnote w:type="continuationSeparator" w:id="0">
    <w:p w:rsidR="001851A1" w:rsidRDefault="001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A22" w:rsidRDefault="001851A1">
    <w:pPr>
      <w:tabs>
        <w:tab w:val="left" w:pos="2880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114300" distB="114300" distL="114300" distR="114300">
          <wp:extent cx="6119820" cy="1092200"/>
          <wp:effectExtent l="0" t="0" r="0" b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80A22" w:rsidRDefault="00C80A22">
    <w:pPr>
      <w:tabs>
        <w:tab w:val="left" w:pos="2880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00ED7"/>
    <w:multiLevelType w:val="multilevel"/>
    <w:tmpl w:val="15CA6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22"/>
    <w:rsid w:val="001851A1"/>
    <w:rsid w:val="00C80A22"/>
    <w:rsid w:val="00F8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31728-643B-452C-A613-EAE2AE14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uiPriority w:val="9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C965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C965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C9658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C9658F"/>
  </w:style>
  <w:style w:type="table" w:customStyle="1" w:styleId="TableNormal0">
    <w:name w:val="Table Normal"/>
    <w:rsid w:val="00C965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NormaleWeb">
    <w:name w:val="Normal (Web)"/>
    <w:uiPriority w:val="99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46D7E"/>
  </w:style>
  <w:style w:type="paragraph" w:customStyle="1" w:styleId="WW-Testonormale">
    <w:name w:val="WW-Testo normale"/>
    <w:basedOn w:val="Normale"/>
    <w:uiPriority w:val="99"/>
    <w:rsid w:val="00EA23D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uiPriority w:val="1"/>
    <w:qFormat/>
    <w:rsid w:val="007C7480"/>
    <w:pPr>
      <w:widowControl w:val="0"/>
      <w:autoSpaceDE w:val="0"/>
      <w:autoSpaceDN w:val="0"/>
      <w:spacing w:after="0" w:line="240" w:lineRule="auto"/>
    </w:pPr>
    <w:rPr>
      <w:lang w:bidi="it-IT"/>
    </w:rPr>
  </w:style>
  <w:style w:type="paragraph" w:customStyle="1" w:styleId="Paragrafoelenco1">
    <w:name w:val="Paragrafo elenco1"/>
    <w:basedOn w:val="Normale"/>
    <w:rsid w:val="008C62C2"/>
    <w:pPr>
      <w:suppressAutoHyphens/>
      <w:spacing w:after="200" w:line="276" w:lineRule="auto"/>
      <w:ind w:left="720"/>
      <w:contextualSpacing/>
    </w:pPr>
    <w:rPr>
      <w:rFonts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96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ubkrz8tY49ZQAhLetixSZjWoxw==">CgMxLjAyCmlkLjMwajB6bGwyCWlkLmdqZGd4czgAciExOXk0VjN3TU5VOTZaN09PR042TlhlSFprY20zNE9Iekc=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OXFIRM</dc:creator>
  <cp:lastModifiedBy>OXFIRM</cp:lastModifiedBy>
  <cp:revision>2</cp:revision>
  <dcterms:created xsi:type="dcterms:W3CDTF">2023-10-27T07:57:00Z</dcterms:created>
  <dcterms:modified xsi:type="dcterms:W3CDTF">2023-10-27T07:57:00Z</dcterms:modified>
</cp:coreProperties>
</file>